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9AB" w:rsidRPr="00C675F3" w:rsidRDefault="00D429AB" w:rsidP="00D429AB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C675F3">
        <w:rPr>
          <w:rFonts w:ascii="Times New Roman" w:hAnsi="Times New Roman" w:cs="Times New Roman"/>
          <w:b/>
        </w:rPr>
        <w:t xml:space="preserve">Отзывы </w:t>
      </w:r>
      <w:r w:rsidR="004D04A6" w:rsidRPr="00C675F3">
        <w:rPr>
          <w:rFonts w:ascii="Times New Roman" w:hAnsi="Times New Roman" w:cs="Times New Roman"/>
          <w:b/>
        </w:rPr>
        <w:t>студентов</w:t>
      </w:r>
      <w:r w:rsidR="00C675F3">
        <w:rPr>
          <w:rFonts w:ascii="Times New Roman" w:hAnsi="Times New Roman" w:cs="Times New Roman"/>
          <w:b/>
        </w:rPr>
        <w:t xml:space="preserve"> Московского налогового института и Налогового колледжа </w:t>
      </w:r>
      <w:r w:rsidRPr="00C675F3">
        <w:rPr>
          <w:rFonts w:ascii="Times New Roman" w:hAnsi="Times New Roman" w:cs="Times New Roman"/>
          <w:b/>
        </w:rPr>
        <w:t>о Парламентских слушаниях</w:t>
      </w:r>
      <w:r w:rsidR="00C675F3">
        <w:rPr>
          <w:rFonts w:ascii="Times New Roman" w:hAnsi="Times New Roman" w:cs="Times New Roman"/>
          <w:b/>
        </w:rPr>
        <w:t xml:space="preserve"> в Государственной Думе РФ «Основные направления налоговой политики в Российской Федерации» (15 мая 2014 г., Москва)</w:t>
      </w:r>
    </w:p>
    <w:p w:rsidR="007A28F3" w:rsidRDefault="003804E6" w:rsidP="00D90984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156845</wp:posOffset>
            </wp:positionV>
            <wp:extent cx="4046220" cy="4886325"/>
            <wp:effectExtent l="19050" t="0" r="0" b="0"/>
            <wp:wrapTight wrapText="bothSides">
              <wp:wrapPolygon edited="0">
                <wp:start x="-102" y="0"/>
                <wp:lineTo x="-102" y="21558"/>
                <wp:lineTo x="21559" y="21558"/>
                <wp:lineTo x="21559" y="0"/>
                <wp:lineTo x="-102" y="0"/>
              </wp:wrapPolygon>
            </wp:wrapTight>
            <wp:docPr id="13" name="Рисунок 3" descr="C:\Users\207-8\Desktop\Парламентские слушания 15 мая\гос. дума\IMG_1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7-8\Desktop\Парламентские слушания 15 мая\гос. дума\IMG_188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9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4950"/>
        <w:gridCol w:w="4950"/>
      </w:tblGrid>
      <w:tr w:rsidR="007A28F3" w:rsidTr="001717A8">
        <w:tc>
          <w:tcPr>
            <w:tcW w:w="4950" w:type="dxa"/>
            <w:vAlign w:val="center"/>
          </w:tcPr>
          <w:p w:rsidR="007A28F3" w:rsidRPr="00C675F3" w:rsidRDefault="007A28F3" w:rsidP="001B576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75F3">
              <w:rPr>
                <w:rFonts w:ascii="Times New Roman" w:hAnsi="Times New Roman" w:cs="Times New Roman"/>
                <w:b/>
                <w:i/>
              </w:rPr>
              <w:lastRenderedPageBreak/>
              <w:t>Кристина Михеева, студентка Московского налогового института</w:t>
            </w:r>
          </w:p>
          <w:p w:rsidR="007A28F3" w:rsidRDefault="007A28F3" w:rsidP="0051135D">
            <w:pPr>
              <w:jc w:val="center"/>
              <w:rPr>
                <w:rFonts w:ascii="Times New Roman" w:hAnsi="Times New Roman" w:cs="Times New Roman"/>
              </w:rPr>
            </w:pPr>
            <w:r w:rsidRPr="00C675F3">
              <w:rPr>
                <w:rFonts w:ascii="Times New Roman" w:hAnsi="Times New Roman" w:cs="Times New Roman"/>
              </w:rPr>
              <w:t>«Мне очень понравилось, как мы посетили 15 мая 2014 г. Парламентские слушания на тему «Основные направления налоговой политики в РФ». Очень интересно узнавать от первых лиц: законодателей, Минфина России, ФНС России, Счетной палаты РФ и др. выступающих, о том, что было уже выполнено и что только планируется выполнить. Была очень приятно удивлена, что участники прямо и открыто, высказывают свою точку зрения. На подобных слушаниях в Государственной Думе присутствую уже второй раз, и с каждым разом становится только интереснее. Спасибо всем, кто организовал такое мероприятие для нас студентов, которые выбирают свою профессию налогового работника»</w:t>
            </w:r>
          </w:p>
          <w:p w:rsidR="0051135D" w:rsidRPr="00C675F3" w:rsidRDefault="0051135D" w:rsidP="0051135D">
            <w:pPr>
              <w:jc w:val="center"/>
              <w:rPr>
                <w:rFonts w:ascii="Times New Roman" w:hAnsi="Times New Roman" w:cs="Times New Roman"/>
              </w:rPr>
            </w:pPr>
          </w:p>
          <w:p w:rsidR="007A28F3" w:rsidRDefault="0066461C" w:rsidP="001B57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965</wp:posOffset>
                  </wp:positionV>
                  <wp:extent cx="2592476" cy="1945843"/>
                  <wp:effectExtent l="19050" t="0" r="0" b="0"/>
                  <wp:wrapSquare wrapText="bothSides"/>
                  <wp:docPr id="9" name="Рисунок 2" descr="C:\Users\207-8\Desktop\Парламентские слушания 15 мая\гос дума\Z7xAfQJ87r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07-8\Desktop\Парламентские слушания 15 мая\гос дума\Z7xAfQJ87r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476" cy="194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0" w:type="dxa"/>
            <w:vAlign w:val="center"/>
          </w:tcPr>
          <w:p w:rsidR="007A28F3" w:rsidRDefault="007A28F3" w:rsidP="001B57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2592476" cy="2045919"/>
                  <wp:effectExtent l="19050" t="0" r="0" b="0"/>
                  <wp:docPr id="8" name="Рисунок 1" descr="C:\Users\207-8\Desktop\Парламентские слушания 15 мая\гос дума\6Y6ytpqWh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7-8\Desktop\Парламентские слушания 15 мая\гос дума\6Y6ytpqWh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34" cy="204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vAlign w:val="center"/>
          </w:tcPr>
          <w:p w:rsidR="007A28F3" w:rsidRPr="00C675F3" w:rsidRDefault="007A28F3" w:rsidP="001B576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75F3">
              <w:rPr>
                <w:rFonts w:ascii="Times New Roman" w:hAnsi="Times New Roman" w:cs="Times New Roman"/>
                <w:b/>
                <w:i/>
              </w:rPr>
              <w:t>Биязь Олеся, студентка Московского налогового института</w:t>
            </w:r>
          </w:p>
          <w:p w:rsidR="0051135D" w:rsidRPr="00C675F3" w:rsidRDefault="001B5767" w:rsidP="0051135D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2066925</wp:posOffset>
                  </wp:positionV>
                  <wp:extent cx="1711960" cy="2267585"/>
                  <wp:effectExtent l="19050" t="0" r="2540" b="0"/>
                  <wp:wrapSquare wrapText="bothSides"/>
                  <wp:docPr id="6" name="Рисунок 1" descr="C:\Users\207-8\Desktop\гос дума\LESVF5xC_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7-8\Desktop\гос дума\LESVF5xC_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226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A28F3" w:rsidRPr="00C675F3">
              <w:rPr>
                <w:rFonts w:ascii="Times New Roman" w:hAnsi="Times New Roman" w:cs="Times New Roman"/>
              </w:rPr>
              <w:t>«На Парламентском заседании обсуждались важные проблемы в сфере налоговых отношений и налогового законодательства РФ. Данное мероприятие позволяет не только углубить теоретические знания, но и приобщает к практике, действительности и расширению кругозора. Поездка в Гос</w:t>
            </w:r>
            <w:r w:rsidR="007A28F3">
              <w:rPr>
                <w:rFonts w:ascii="Times New Roman" w:hAnsi="Times New Roman" w:cs="Times New Roman"/>
              </w:rPr>
              <w:t>ударственную Д</w:t>
            </w:r>
            <w:r w:rsidR="007A28F3" w:rsidRPr="00C675F3">
              <w:rPr>
                <w:rFonts w:ascii="Times New Roman" w:hAnsi="Times New Roman" w:cs="Times New Roman"/>
              </w:rPr>
              <w:t xml:space="preserve">уму мне понравилась. С удовольствием поеду еще раз. Спасибо </w:t>
            </w:r>
            <w:r w:rsidR="007A28F3">
              <w:rPr>
                <w:rFonts w:ascii="Times New Roman" w:hAnsi="Times New Roman" w:cs="Times New Roman"/>
              </w:rPr>
              <w:t xml:space="preserve">Руководству </w:t>
            </w:r>
            <w:r w:rsidR="007A28F3" w:rsidRPr="00C675F3">
              <w:rPr>
                <w:rFonts w:ascii="Times New Roman" w:hAnsi="Times New Roman" w:cs="Times New Roman"/>
              </w:rPr>
              <w:t>Комитет</w:t>
            </w:r>
            <w:r w:rsidR="007A28F3">
              <w:rPr>
                <w:rFonts w:ascii="Times New Roman" w:hAnsi="Times New Roman" w:cs="Times New Roman"/>
              </w:rPr>
              <w:t>а</w:t>
            </w:r>
            <w:r w:rsidR="007A28F3" w:rsidRPr="00C675F3">
              <w:rPr>
                <w:rFonts w:ascii="Times New Roman" w:hAnsi="Times New Roman" w:cs="Times New Roman"/>
              </w:rPr>
              <w:t xml:space="preserve"> по налогам и бюджету за приглашение</w:t>
            </w:r>
            <w:r w:rsidR="007A28F3">
              <w:rPr>
                <w:rFonts w:ascii="Times New Roman" w:hAnsi="Times New Roman" w:cs="Times New Roman"/>
              </w:rPr>
              <w:t xml:space="preserve"> и приобще</w:t>
            </w:r>
            <w:r w:rsidR="00273993">
              <w:rPr>
                <w:rFonts w:ascii="Times New Roman" w:hAnsi="Times New Roman" w:cs="Times New Roman"/>
              </w:rPr>
              <w:t>ние к государственным проблемам»</w:t>
            </w:r>
          </w:p>
          <w:p w:rsidR="007A28F3" w:rsidRDefault="007A28F3" w:rsidP="001B57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7A28F3" w:rsidRDefault="007A28F3" w:rsidP="00D90984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  <w:sectPr w:rsidR="007A28F3" w:rsidSect="007A28F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9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4950"/>
        <w:gridCol w:w="4950"/>
      </w:tblGrid>
      <w:tr w:rsidR="003804E6" w:rsidTr="002E7472">
        <w:trPr>
          <w:trHeight w:val="4102"/>
        </w:trPr>
        <w:tc>
          <w:tcPr>
            <w:tcW w:w="4950" w:type="dxa"/>
            <w:vAlign w:val="center"/>
          </w:tcPr>
          <w:p w:rsidR="003804E6" w:rsidRPr="00C675F3" w:rsidRDefault="00987DC2" w:rsidP="002E747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 xml:space="preserve">Груздева Анна, студентка </w:t>
            </w:r>
            <w:r w:rsidR="003804E6" w:rsidRPr="00C675F3">
              <w:rPr>
                <w:rFonts w:ascii="Times New Roman" w:hAnsi="Times New Roman" w:cs="Times New Roman"/>
                <w:b/>
                <w:i/>
              </w:rPr>
              <w:t xml:space="preserve">Московского налогового </w:t>
            </w:r>
            <w:r>
              <w:rPr>
                <w:rFonts w:ascii="Times New Roman" w:hAnsi="Times New Roman" w:cs="Times New Roman"/>
                <w:b/>
                <w:i/>
              </w:rPr>
              <w:t>института</w:t>
            </w:r>
          </w:p>
          <w:p w:rsidR="003804E6" w:rsidRDefault="003804E6" w:rsidP="002E7472">
            <w:pPr>
              <w:jc w:val="center"/>
              <w:rPr>
                <w:rFonts w:ascii="Times New Roman" w:hAnsi="Times New Roman" w:cs="Times New Roman"/>
              </w:rPr>
            </w:pPr>
            <w:r w:rsidRPr="00C675F3">
              <w:rPr>
                <w:rFonts w:ascii="Times New Roman" w:hAnsi="Times New Roman" w:cs="Times New Roman"/>
              </w:rPr>
              <w:t xml:space="preserve">«Я присутствовала на </w:t>
            </w:r>
            <w:r>
              <w:rPr>
                <w:rFonts w:ascii="Times New Roman" w:hAnsi="Times New Roman" w:cs="Times New Roman"/>
              </w:rPr>
              <w:t xml:space="preserve">Парламентских </w:t>
            </w:r>
            <w:r w:rsidRPr="00C675F3">
              <w:rPr>
                <w:rFonts w:ascii="Times New Roman" w:hAnsi="Times New Roman" w:cs="Times New Roman"/>
              </w:rPr>
              <w:t>слушани</w:t>
            </w:r>
            <w:r>
              <w:rPr>
                <w:rFonts w:ascii="Times New Roman" w:hAnsi="Times New Roman" w:cs="Times New Roman"/>
              </w:rPr>
              <w:t>ях</w:t>
            </w:r>
            <w:r w:rsidR="00E76073">
              <w:rPr>
                <w:rFonts w:ascii="Times New Roman" w:hAnsi="Times New Roman" w:cs="Times New Roman"/>
              </w:rPr>
              <w:t xml:space="preserve"> в Государственной Д</w:t>
            </w:r>
            <w:r w:rsidRPr="00C675F3">
              <w:rPr>
                <w:rFonts w:ascii="Times New Roman" w:hAnsi="Times New Roman" w:cs="Times New Roman"/>
              </w:rPr>
              <w:t xml:space="preserve">уме по теме: «Основные </w:t>
            </w:r>
            <w:proofErr w:type="gramStart"/>
            <w:r w:rsidRPr="00C675F3">
              <w:rPr>
                <w:rFonts w:ascii="Times New Roman" w:hAnsi="Times New Roman" w:cs="Times New Roman"/>
              </w:rPr>
              <w:t>направлении</w:t>
            </w:r>
            <w:proofErr w:type="gramEnd"/>
            <w:r w:rsidRPr="00C675F3">
              <w:rPr>
                <w:rFonts w:ascii="Times New Roman" w:hAnsi="Times New Roman" w:cs="Times New Roman"/>
              </w:rPr>
              <w:t xml:space="preserve"> в налоговой политике в РФ</w:t>
            </w:r>
            <w:r>
              <w:rPr>
                <w:rFonts w:ascii="Times New Roman" w:hAnsi="Times New Roman" w:cs="Times New Roman"/>
              </w:rPr>
              <w:t xml:space="preserve"> на 2015 год и на плановый период 2016 и 2017 годов</w:t>
            </w:r>
            <w:r w:rsidRPr="00C675F3">
              <w:rPr>
                <w:rFonts w:ascii="Times New Roman" w:hAnsi="Times New Roman" w:cs="Times New Roman"/>
              </w:rPr>
              <w:t>». Данная тема является актуальной, так как необходимо улучшать и развивать налоговые нормы. На слушании я узнала много нового о нашей налоговой системе, какие изменения произошли и должны выполняться. Так же были проанализированы допущенные ранее в системе ошибки и предложены усовершенствования на будущее. В целом, было достаточно интересно узнать основные направления развития налоговой системы в стране и выслушать предложения по их улучшению»</w:t>
            </w:r>
          </w:p>
          <w:p w:rsidR="005A2C0B" w:rsidRDefault="0051135D" w:rsidP="002E74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230505</wp:posOffset>
                  </wp:positionV>
                  <wp:extent cx="1979930" cy="1569720"/>
                  <wp:effectExtent l="19050" t="0" r="1270" b="0"/>
                  <wp:wrapSquare wrapText="bothSides"/>
                  <wp:docPr id="19" name="Рисунок 6" descr="C:\Users\207-8\Desktop\Парламентские слушания 15 мая\гос дума\3LdQQoTNN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07-8\Desktop\Парламентские слушания 15 мая\гос дума\3LdQQoTNN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0" w:type="dxa"/>
            <w:vAlign w:val="center"/>
          </w:tcPr>
          <w:p w:rsidR="003804E6" w:rsidRDefault="002E7472" w:rsidP="002E74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-1386205</wp:posOffset>
                  </wp:positionH>
                  <wp:positionV relativeFrom="paragraph">
                    <wp:posOffset>135890</wp:posOffset>
                  </wp:positionV>
                  <wp:extent cx="2007235" cy="2421255"/>
                  <wp:effectExtent l="19050" t="0" r="0" b="0"/>
                  <wp:wrapSquare wrapText="bothSides"/>
                  <wp:docPr id="22" name="Рисунок 1" descr="C:\Users\207-8\Desktop\Парламентские слушания 15 мая\гос. дума\IMG_1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7-8\Desktop\Парламентские слушания 15 мая\гос. дума\IMG_1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242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-1795780</wp:posOffset>
                  </wp:positionH>
                  <wp:positionV relativeFrom="paragraph">
                    <wp:posOffset>2613660</wp:posOffset>
                  </wp:positionV>
                  <wp:extent cx="2387600" cy="1798955"/>
                  <wp:effectExtent l="19050" t="0" r="0" b="0"/>
                  <wp:wrapSquare wrapText="bothSides"/>
                  <wp:docPr id="12" name="Рисунок 2" descr="C:\Users\207-8\Desktop\оТ я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07-8\Desktop\оТ я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9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0" w:type="dxa"/>
            <w:vAlign w:val="center"/>
          </w:tcPr>
          <w:p w:rsidR="001B5767" w:rsidRPr="00C675F3" w:rsidRDefault="00987DC2" w:rsidP="002E747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Гузеева Виктория, студентка </w:t>
            </w:r>
            <w:r w:rsidR="001B5767" w:rsidRPr="00C675F3">
              <w:rPr>
                <w:rFonts w:ascii="Times New Roman" w:hAnsi="Times New Roman" w:cs="Times New Roman"/>
                <w:b/>
                <w:i/>
              </w:rPr>
              <w:t>М</w:t>
            </w:r>
            <w:r>
              <w:rPr>
                <w:rFonts w:ascii="Times New Roman" w:hAnsi="Times New Roman" w:cs="Times New Roman"/>
                <w:b/>
                <w:i/>
              </w:rPr>
              <w:t>осковского налогового института</w:t>
            </w:r>
          </w:p>
          <w:p w:rsidR="003804E6" w:rsidRDefault="003766E4" w:rsidP="002E74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2771775</wp:posOffset>
                  </wp:positionV>
                  <wp:extent cx="1972310" cy="1484630"/>
                  <wp:effectExtent l="19050" t="0" r="8890" b="0"/>
                  <wp:wrapSquare wrapText="bothSides"/>
                  <wp:docPr id="25" name="Рисунок 12" descr="C:\Users\207-8\Desktop\Парламентские слушания 15 мая\гос. дума\IMG_1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07-8\Desktop\Парламентские слушания 15 мая\гос. дума\IMG_1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5767" w:rsidRPr="00C675F3">
              <w:rPr>
                <w:rFonts w:ascii="Times New Roman" w:hAnsi="Times New Roman" w:cs="Times New Roman"/>
              </w:rPr>
              <w:t xml:space="preserve">«Я присутствовала вместе со своими одногруппниками и преподавателями на </w:t>
            </w:r>
            <w:r w:rsidR="001B5767">
              <w:rPr>
                <w:rFonts w:ascii="Times New Roman" w:hAnsi="Times New Roman" w:cs="Times New Roman"/>
              </w:rPr>
              <w:t xml:space="preserve">Парламентских </w:t>
            </w:r>
            <w:r w:rsidR="001B5767" w:rsidRPr="00C675F3">
              <w:rPr>
                <w:rFonts w:ascii="Times New Roman" w:hAnsi="Times New Roman" w:cs="Times New Roman"/>
              </w:rPr>
              <w:t>слушани</w:t>
            </w:r>
            <w:r w:rsidR="001B5767">
              <w:rPr>
                <w:rFonts w:ascii="Times New Roman" w:hAnsi="Times New Roman" w:cs="Times New Roman"/>
              </w:rPr>
              <w:t>ях</w:t>
            </w:r>
            <w:r w:rsidR="001B5767" w:rsidRPr="00C675F3">
              <w:rPr>
                <w:rFonts w:ascii="Times New Roman" w:hAnsi="Times New Roman" w:cs="Times New Roman"/>
              </w:rPr>
              <w:t xml:space="preserve"> в Государственной </w:t>
            </w:r>
            <w:r w:rsidR="001B5767">
              <w:rPr>
                <w:rFonts w:ascii="Times New Roman" w:hAnsi="Times New Roman" w:cs="Times New Roman"/>
              </w:rPr>
              <w:t>Д</w:t>
            </w:r>
            <w:r w:rsidR="001B5767" w:rsidRPr="00C675F3">
              <w:rPr>
                <w:rFonts w:ascii="Times New Roman" w:hAnsi="Times New Roman" w:cs="Times New Roman"/>
              </w:rPr>
              <w:t>уме по теме: «Основные направления в налоговой политике РФ». Тема достаточно актуальна на данный период времени. Было достаточно интересно выслушать предложения, точку зрения и мнения людей, которые выступали с докладами по данному вопросу.</w:t>
            </w:r>
            <w:r w:rsidR="001B5767">
              <w:rPr>
                <w:rFonts w:ascii="Times New Roman" w:hAnsi="Times New Roman" w:cs="Times New Roman"/>
              </w:rPr>
              <w:t xml:space="preserve"> Налоговый кодекс РФ это документ, а когда </w:t>
            </w:r>
            <w:proofErr w:type="gramStart"/>
            <w:r w:rsidR="001B5767">
              <w:rPr>
                <w:rFonts w:ascii="Times New Roman" w:hAnsi="Times New Roman" w:cs="Times New Roman"/>
              </w:rPr>
              <w:t>обсуждают проблемы в налоговом законодательстве сразу становится</w:t>
            </w:r>
            <w:proofErr w:type="gramEnd"/>
            <w:r w:rsidR="001B5767">
              <w:rPr>
                <w:rFonts w:ascii="Times New Roman" w:hAnsi="Times New Roman" w:cs="Times New Roman"/>
              </w:rPr>
              <w:t xml:space="preserve"> понятно, что происходит в действительности: как работают налоговые органы, как «выживают» налогоплательщики, особенно малый бизнес».</w:t>
            </w:r>
            <w:r w:rsidR="001B5767" w:rsidRPr="00C675F3">
              <w:rPr>
                <w:rFonts w:ascii="Times New Roman" w:hAnsi="Times New Roman" w:cs="Times New Roman"/>
              </w:rPr>
              <w:t xml:space="preserve"> Спасибо за приглашение. Все очень понравилось»</w:t>
            </w:r>
          </w:p>
          <w:p w:rsidR="003766E4" w:rsidRDefault="003766E4" w:rsidP="002E747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B36C2" w:rsidRDefault="00FB36C2" w:rsidP="0066461C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a9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5"/>
        <w:gridCol w:w="7425"/>
      </w:tblGrid>
      <w:tr w:rsidR="004314D4" w:rsidTr="004314D4">
        <w:tc>
          <w:tcPr>
            <w:tcW w:w="7425" w:type="dxa"/>
            <w:vAlign w:val="center"/>
          </w:tcPr>
          <w:p w:rsidR="004314D4" w:rsidRPr="00C310C9" w:rsidRDefault="004314D4" w:rsidP="00C3582A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lastRenderedPageBreak/>
              <w:t>Бисиева А</w:t>
            </w:r>
            <w:r w:rsidRPr="00C310C9">
              <w:rPr>
                <w:rFonts w:ascii="Times New Roman" w:hAnsi="Times New Roman" w:cs="Times New Roman"/>
                <w:b/>
                <w:i/>
                <w:noProof/>
              </w:rPr>
              <w:t>нина, студентка Московского налогового института</w:t>
            </w:r>
          </w:p>
          <w:p w:rsidR="004314D4" w:rsidRDefault="004314D4" w:rsidP="00C358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«Государственная Дума страны, как я себе и представляла, - все оригинально, строго, в частности, это множество турникетов и проход строго по документам и спискам. Но, наверное, в таком важном законодательном органе, так и должно быть. Это была замечательная возможность посмотреть, где принимаются столь важные решения и законы, касающиеся меня, моих родных, знакомых, всего народа. Когда  сидишь  в кресле народных избранников, чувства противоречивые</w:t>
            </w:r>
            <w:r w:rsidRPr="00E933A4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осознаешь, какую немаловажную работу они проделывают и в то же время в голове множество пожеланий, как одного из гражданина РФ, для которого наши депутаты все это делают. Хочется пожелать удачи, здоровья и множества позитивных решений им во благо народа!»</w:t>
            </w:r>
          </w:p>
          <w:p w:rsidR="004314D4" w:rsidRDefault="004314D4" w:rsidP="00C358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318770</wp:posOffset>
                  </wp:positionV>
                  <wp:extent cx="1875155" cy="1257935"/>
                  <wp:effectExtent l="19050" t="0" r="0" b="0"/>
                  <wp:wrapSquare wrapText="bothSides"/>
                  <wp:docPr id="30" name="Рисунок 1" descr="C:\Users\207-8\Desktop\Парламентские слушания 15 мая\гос. дума\IMG_3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7-8\Desktop\Парламентские слушания 15 мая\гос. дума\IMG_3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125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25" w:type="dxa"/>
            <w:vAlign w:val="center"/>
          </w:tcPr>
          <w:p w:rsidR="004314D4" w:rsidRDefault="004314D4" w:rsidP="00C358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2923413</wp:posOffset>
                  </wp:positionH>
                  <wp:positionV relativeFrom="paragraph">
                    <wp:posOffset>807187</wp:posOffset>
                  </wp:positionV>
                  <wp:extent cx="1341577" cy="1806854"/>
                  <wp:effectExtent l="19050" t="0" r="0" b="0"/>
                  <wp:wrapSquare wrapText="bothSides"/>
                  <wp:docPr id="32" name="Рисунок 2" descr="\\server\shared docs\Мехова Т.Н\Госдума\IMG_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shared docs\Мехова Т.Н\Госдума\IMG_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77" cy="1806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-696595</wp:posOffset>
                  </wp:positionV>
                  <wp:extent cx="2361565" cy="1806575"/>
                  <wp:effectExtent l="19050" t="0" r="635" b="0"/>
                  <wp:wrapSquare wrapText="bothSides"/>
                  <wp:docPr id="31" name="Рисунок 2" descr="\\server\shared docs\Мехова Т.Н\Госдума\ХаджиJjyQjGi9r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shared docs\Мехова Т.Н\Госдума\ХаджиJjyQjGi9r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180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B36C2" w:rsidRPr="00C675F3" w:rsidRDefault="00FB36C2" w:rsidP="0066461C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529"/>
        <w:gridCol w:w="4613"/>
      </w:tblGrid>
      <w:tr w:rsidR="00B50873" w:rsidTr="00E933A4">
        <w:trPr>
          <w:trHeight w:val="8364"/>
        </w:trPr>
        <w:tc>
          <w:tcPr>
            <w:tcW w:w="4644" w:type="dxa"/>
            <w:vAlign w:val="center"/>
          </w:tcPr>
          <w:p w:rsidR="00B50873" w:rsidRPr="00C675F3" w:rsidRDefault="00B50873" w:rsidP="000F2EB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75F3">
              <w:rPr>
                <w:rFonts w:ascii="Times New Roman" w:hAnsi="Times New Roman" w:cs="Times New Roman"/>
                <w:b/>
                <w:i/>
              </w:rPr>
              <w:lastRenderedPageBreak/>
              <w:t xml:space="preserve">Саличев Максим, студент </w:t>
            </w:r>
            <w:r>
              <w:rPr>
                <w:rFonts w:ascii="Times New Roman" w:hAnsi="Times New Roman" w:cs="Times New Roman"/>
                <w:b/>
                <w:i/>
              </w:rPr>
              <w:t>Н</w:t>
            </w:r>
            <w:r w:rsidRPr="00C675F3">
              <w:rPr>
                <w:rFonts w:ascii="Times New Roman" w:hAnsi="Times New Roman" w:cs="Times New Roman"/>
                <w:b/>
                <w:i/>
              </w:rPr>
              <w:t>алогового колледжа</w:t>
            </w:r>
          </w:p>
          <w:p w:rsidR="00B50873" w:rsidRDefault="00B50873" w:rsidP="000F2EB1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  <w:r w:rsidRPr="00C675F3">
              <w:rPr>
                <w:rFonts w:ascii="Times New Roman" w:hAnsi="Times New Roman" w:cs="Times New Roman"/>
              </w:rPr>
              <w:t>«На заседании в Гос</w:t>
            </w:r>
            <w:r>
              <w:rPr>
                <w:rFonts w:ascii="Times New Roman" w:hAnsi="Times New Roman" w:cs="Times New Roman"/>
              </w:rPr>
              <w:t>ударственной</w:t>
            </w:r>
            <w:r w:rsidRPr="00C675F3">
              <w:rPr>
                <w:rFonts w:ascii="Times New Roman" w:hAnsi="Times New Roman" w:cs="Times New Roman"/>
              </w:rPr>
              <w:t xml:space="preserve"> </w:t>
            </w:r>
            <w:r w:rsidR="00B16559">
              <w:rPr>
                <w:rFonts w:ascii="Times New Roman" w:hAnsi="Times New Roman" w:cs="Times New Roman"/>
              </w:rPr>
              <w:t>Д</w:t>
            </w:r>
            <w:r w:rsidRPr="00C675F3">
              <w:rPr>
                <w:rFonts w:ascii="Times New Roman" w:hAnsi="Times New Roman" w:cs="Times New Roman"/>
              </w:rPr>
              <w:t xml:space="preserve">уме мне понравилось выступление руководителя Федеральной налоговой службы М.В. Мишустина «О </w:t>
            </w:r>
            <w:r>
              <w:rPr>
                <w:rFonts w:ascii="Times New Roman" w:hAnsi="Times New Roman" w:cs="Times New Roman"/>
              </w:rPr>
              <w:t xml:space="preserve">поступлении </w:t>
            </w:r>
            <w:r w:rsidRPr="00C675F3">
              <w:rPr>
                <w:rFonts w:ascii="Times New Roman" w:hAnsi="Times New Roman" w:cs="Times New Roman"/>
              </w:rPr>
              <w:t>налог</w:t>
            </w:r>
            <w:r>
              <w:rPr>
                <w:rFonts w:ascii="Times New Roman" w:hAnsi="Times New Roman" w:cs="Times New Roman"/>
              </w:rPr>
              <w:t>ов</w:t>
            </w:r>
            <w:r w:rsidRPr="00C675F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текущем периоде 2014 г. и перспективах развития налоговой сферы в </w:t>
            </w:r>
            <w:r w:rsidRPr="00C675F3">
              <w:rPr>
                <w:rFonts w:ascii="Times New Roman" w:hAnsi="Times New Roman" w:cs="Times New Roman"/>
              </w:rPr>
              <w:t xml:space="preserve">2015-2017 гг.». После заседания </w:t>
            </w:r>
            <w:r>
              <w:rPr>
                <w:rFonts w:ascii="Times New Roman" w:hAnsi="Times New Roman" w:cs="Times New Roman"/>
              </w:rPr>
              <w:t xml:space="preserve">у нас состоялся обмен мнениями с </w:t>
            </w:r>
            <w:r w:rsidRPr="00C675F3">
              <w:rPr>
                <w:rFonts w:ascii="Times New Roman" w:hAnsi="Times New Roman" w:cs="Times New Roman"/>
              </w:rPr>
              <w:t>депутат</w:t>
            </w:r>
            <w:r>
              <w:rPr>
                <w:rFonts w:ascii="Times New Roman" w:hAnsi="Times New Roman" w:cs="Times New Roman"/>
              </w:rPr>
              <w:t xml:space="preserve">ом </w:t>
            </w:r>
            <w:r w:rsidRPr="00C675F3">
              <w:rPr>
                <w:rFonts w:ascii="Times New Roman" w:hAnsi="Times New Roman" w:cs="Times New Roman"/>
              </w:rPr>
              <w:t>Гос</w:t>
            </w:r>
            <w:r>
              <w:rPr>
                <w:rFonts w:ascii="Times New Roman" w:hAnsi="Times New Roman" w:cs="Times New Roman"/>
              </w:rPr>
              <w:t xml:space="preserve">ударственной Думы РФ </w:t>
            </w:r>
            <w:r w:rsidRPr="00C675F3">
              <w:rPr>
                <w:rFonts w:ascii="Times New Roman" w:hAnsi="Times New Roman" w:cs="Times New Roman"/>
              </w:rPr>
              <w:t xml:space="preserve">А.В. </w:t>
            </w:r>
            <w:proofErr w:type="gramStart"/>
            <w:r w:rsidRPr="00C675F3">
              <w:rPr>
                <w:rFonts w:ascii="Times New Roman" w:hAnsi="Times New Roman" w:cs="Times New Roman"/>
              </w:rPr>
              <w:t>Митрофанов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который</w:t>
            </w:r>
            <w:r w:rsidRPr="00C675F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</w:t>
            </w:r>
            <w:r w:rsidRPr="00C675F3">
              <w:rPr>
                <w:rFonts w:ascii="Times New Roman" w:hAnsi="Times New Roman" w:cs="Times New Roman"/>
              </w:rPr>
              <w:t xml:space="preserve">ассказал про увеличение цен на бензин и то, что это будет продолжаться. </w:t>
            </w:r>
            <w:r>
              <w:rPr>
                <w:rFonts w:ascii="Times New Roman" w:hAnsi="Times New Roman" w:cs="Times New Roman"/>
              </w:rPr>
              <w:t>О</w:t>
            </w:r>
            <w:r w:rsidRPr="00C675F3">
              <w:rPr>
                <w:rFonts w:ascii="Times New Roman" w:hAnsi="Times New Roman" w:cs="Times New Roman"/>
              </w:rPr>
              <w:t>чень понравилась столовая</w:t>
            </w:r>
            <w:r>
              <w:rPr>
                <w:rFonts w:ascii="Times New Roman" w:hAnsi="Times New Roman" w:cs="Times New Roman"/>
              </w:rPr>
              <w:t xml:space="preserve"> с большим выбором «</w:t>
            </w:r>
            <w:proofErr w:type="spellStart"/>
            <w:r>
              <w:rPr>
                <w:rFonts w:ascii="Times New Roman" w:hAnsi="Times New Roman" w:cs="Times New Roman"/>
              </w:rPr>
              <w:t>вкусняшек</w:t>
            </w:r>
            <w:proofErr w:type="spellEnd"/>
            <w:r>
              <w:rPr>
                <w:rFonts w:ascii="Times New Roman" w:hAnsi="Times New Roman" w:cs="Times New Roman"/>
              </w:rPr>
              <w:t>»»</w:t>
            </w:r>
          </w:p>
          <w:p w:rsidR="00B50873" w:rsidRDefault="00B50873" w:rsidP="000F2EB1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394970</wp:posOffset>
                  </wp:positionV>
                  <wp:extent cx="1976120" cy="1389380"/>
                  <wp:effectExtent l="19050" t="0" r="5080" b="0"/>
                  <wp:wrapSquare wrapText="bothSides"/>
                  <wp:docPr id="7" name="Рисунок 11" descr="C:\Users\207-8\Desktop\Парламентские слушания 15 мая\гос. дума\IMG_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07-8\Desktop\Парламентские слушания 15 мая\гос. дума\IMG_3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38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vAlign w:val="center"/>
          </w:tcPr>
          <w:p w:rsidR="00E933A4" w:rsidRDefault="00E933A4" w:rsidP="00E76073">
            <w:pPr>
              <w:rPr>
                <w:rFonts w:ascii="Times New Roman" w:hAnsi="Times New Roman" w:cs="Times New Roman"/>
              </w:rPr>
            </w:pPr>
          </w:p>
          <w:p w:rsidR="00B16559" w:rsidRDefault="008258BE" w:rsidP="00E933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379730</wp:posOffset>
                  </wp:positionV>
                  <wp:extent cx="2745740" cy="2062480"/>
                  <wp:effectExtent l="19050" t="0" r="0" b="0"/>
                  <wp:wrapSquare wrapText="bothSides"/>
                  <wp:docPr id="1" name="Рисунок 1" descr="C:\Users\207-8\Desktop\Парламентские слушания 15 мая\Парламентские слушания\ГД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07-8\Desktop\Парламентские слушания 15 мая\Парламентские слушания\Г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40" cy="206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3" w:type="dxa"/>
            <w:vAlign w:val="center"/>
          </w:tcPr>
          <w:p w:rsidR="00B50873" w:rsidRPr="000F2EB1" w:rsidRDefault="00B50873" w:rsidP="000F2EB1">
            <w:pPr>
              <w:jc w:val="center"/>
              <w:rPr>
                <w:rFonts w:ascii="Times New Roman" w:hAnsi="Times New Roman" w:cs="Times New Roman"/>
                <w:b/>
                <w:i/>
                <w:spacing w:val="-2"/>
              </w:rPr>
            </w:pPr>
            <w:r w:rsidRPr="000F2EB1">
              <w:rPr>
                <w:rFonts w:ascii="Times New Roman" w:hAnsi="Times New Roman" w:cs="Times New Roman"/>
                <w:b/>
                <w:i/>
                <w:spacing w:val="-2"/>
              </w:rPr>
              <w:t>Худяков Василий, студент Налогового колледжа</w:t>
            </w:r>
          </w:p>
          <w:p w:rsidR="00B50873" w:rsidRDefault="00B16559" w:rsidP="000F2EB1">
            <w:pPr>
              <w:ind w:firstLine="709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«При входе в Государственную Д</w:t>
            </w:r>
            <w:r w:rsidR="00B50873" w:rsidRPr="000F2EB1">
              <w:rPr>
                <w:rFonts w:ascii="Times New Roman" w:hAnsi="Times New Roman" w:cs="Times New Roman"/>
                <w:spacing w:val="-2"/>
              </w:rPr>
              <w:t>уму меня впечатлила красота и размеры здания. Внутри везде все чисто и убрано. Зал заседаний также</w:t>
            </w:r>
            <w:r w:rsidR="00B50873">
              <w:rPr>
                <w:rFonts w:ascii="Times New Roman" w:hAnsi="Times New Roman" w:cs="Times New Roman"/>
                <w:spacing w:val="-2"/>
              </w:rPr>
              <w:t xml:space="preserve"> завораживает своей красотой и торжественностью</w:t>
            </w:r>
            <w:r w:rsidR="00B50873" w:rsidRPr="000F2EB1">
              <w:rPr>
                <w:rFonts w:ascii="Times New Roman" w:hAnsi="Times New Roman" w:cs="Times New Roman"/>
                <w:spacing w:val="-2"/>
              </w:rPr>
              <w:t xml:space="preserve"> проходящих мероприятий (принятие и обсуждение законов), все как на картинках и</w:t>
            </w:r>
            <w:r w:rsidR="00B50873">
              <w:rPr>
                <w:rFonts w:ascii="Times New Roman" w:hAnsi="Times New Roman" w:cs="Times New Roman"/>
                <w:spacing w:val="-2"/>
              </w:rPr>
              <w:t xml:space="preserve"> по телевизору. </w:t>
            </w:r>
            <w:r w:rsidR="00B50873" w:rsidRPr="000F2EB1">
              <w:rPr>
                <w:rFonts w:ascii="Times New Roman" w:hAnsi="Times New Roman" w:cs="Times New Roman"/>
                <w:spacing w:val="-2"/>
              </w:rPr>
              <w:t xml:space="preserve">Главной темой Парламентских слушаний было обсуждение Налоговой политики в 2015-2017 годах. Выступление председателя Комитета по налогам и бюджету А.М. Макарова дало нам осознание, что не все </w:t>
            </w:r>
            <w:proofErr w:type="gramStart"/>
            <w:r w:rsidR="00B50873" w:rsidRPr="000F2EB1">
              <w:rPr>
                <w:rFonts w:ascii="Times New Roman" w:hAnsi="Times New Roman" w:cs="Times New Roman"/>
                <w:spacing w:val="-2"/>
              </w:rPr>
              <w:t>законы по налогам</w:t>
            </w:r>
            <w:proofErr w:type="gramEnd"/>
            <w:r w:rsidR="00B50873" w:rsidRPr="000F2EB1">
              <w:rPr>
                <w:rFonts w:ascii="Times New Roman" w:hAnsi="Times New Roman" w:cs="Times New Roman"/>
                <w:spacing w:val="-2"/>
              </w:rPr>
              <w:t xml:space="preserve"> действуют эффективно, а налоговая политика на перспективу должна быть экономически обоснованной и не в ущерб налогоплательщикам»</w:t>
            </w:r>
          </w:p>
          <w:p w:rsidR="00B50873" w:rsidRPr="000F2EB1" w:rsidRDefault="00B50873" w:rsidP="000F2EB1">
            <w:pPr>
              <w:ind w:firstLine="709"/>
              <w:jc w:val="center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noProof/>
                <w:spacing w:val="-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273685</wp:posOffset>
                  </wp:positionV>
                  <wp:extent cx="1976120" cy="1484630"/>
                  <wp:effectExtent l="19050" t="0" r="5080" b="0"/>
                  <wp:wrapSquare wrapText="bothSides"/>
                  <wp:docPr id="11" name="Рисунок 7" descr="C:\Users\207-8\Desktop\Парламентские слушания 15 мая\Парламентские слушания\Г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07-8\Desktop\Парламентские слушания 15 мая\Парламентские слушания\Г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0CCC" w:rsidTr="000F514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54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0CCC" w:rsidRDefault="00380CCC" w:rsidP="00775B0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Суханова Снежана, председатель Студенческого совета</w:t>
            </w:r>
            <w:r w:rsidRPr="00C675F3">
              <w:rPr>
                <w:rFonts w:ascii="Times New Roman" w:hAnsi="Times New Roman" w:cs="Times New Roman"/>
                <w:b/>
                <w:i/>
              </w:rPr>
              <w:t xml:space="preserve"> Московского налогового института</w:t>
            </w:r>
          </w:p>
          <w:p w:rsidR="00380CCC" w:rsidRDefault="00380CCC" w:rsidP="00775B04">
            <w:pPr>
              <w:jc w:val="center"/>
              <w:rPr>
                <w:rFonts w:ascii="Times New Roman" w:hAnsi="Times New Roman" w:cs="Times New Roman"/>
              </w:rPr>
            </w:pPr>
            <w:r w:rsidRPr="00B50873">
              <w:rPr>
                <w:rFonts w:ascii="Times New Roman" w:hAnsi="Times New Roman" w:cs="Times New Roman"/>
                <w:b/>
              </w:rPr>
              <w:t>«</w:t>
            </w:r>
            <w:r w:rsidRPr="00B50873">
              <w:rPr>
                <w:rFonts w:ascii="Times New Roman" w:hAnsi="Times New Roman" w:cs="Times New Roman"/>
              </w:rPr>
              <w:t xml:space="preserve">Я </w:t>
            </w:r>
            <w:proofErr w:type="gramStart"/>
            <w:r w:rsidRPr="00B50873">
              <w:rPr>
                <w:rFonts w:ascii="Times New Roman" w:hAnsi="Times New Roman" w:cs="Times New Roman"/>
              </w:rPr>
              <w:t>осталась очень довольна</w:t>
            </w:r>
            <w:proofErr w:type="gramEnd"/>
            <w:r w:rsidRPr="00B50873">
              <w:rPr>
                <w:rFonts w:ascii="Times New Roman" w:hAnsi="Times New Roman" w:cs="Times New Roman"/>
              </w:rPr>
              <w:t xml:space="preserve"> посещением такого важного места как Государственная Дума РФ. Выступления были содержательными и интересными</w:t>
            </w:r>
            <w:r w:rsidR="00B50873" w:rsidRPr="00B50873">
              <w:rPr>
                <w:rFonts w:ascii="Times New Roman" w:hAnsi="Times New Roman" w:cs="Times New Roman"/>
              </w:rPr>
              <w:t>. Для наших студентов это очень важно. Так же нам выдали материалы слушания, которые мы можем изучать и использовать в работах. Хотелось бы поблагодарить руководство за такую прекрасную возможность!»</w:t>
            </w:r>
          </w:p>
          <w:p w:rsidR="00B50873" w:rsidRPr="00B50873" w:rsidRDefault="00775B04" w:rsidP="00775B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453390</wp:posOffset>
                  </wp:positionV>
                  <wp:extent cx="1546225" cy="1374775"/>
                  <wp:effectExtent l="19050" t="0" r="0" b="0"/>
                  <wp:wrapSquare wrapText="bothSides"/>
                  <wp:docPr id="14" name="Рисунок 1" descr="C:\Users\207-8\Desktop\Парламентские слушания 15 мая\laYfq1mT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7-8\Desktop\Парламентские слушания 15 мая\laYfq1mT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37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0CCC" w:rsidRPr="00C675F3" w:rsidRDefault="00380CCC" w:rsidP="00775B0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675F3">
              <w:rPr>
                <w:rFonts w:ascii="Times New Roman" w:hAnsi="Times New Roman" w:cs="Times New Roman"/>
                <w:b/>
                <w:i/>
              </w:rPr>
              <w:t>Уваров Сергей, студент Московского налогового института</w:t>
            </w:r>
          </w:p>
          <w:p w:rsidR="00380CCC" w:rsidRPr="00C675F3" w:rsidRDefault="00380CCC" w:rsidP="00775B04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  <w:r w:rsidRPr="00C675F3">
              <w:rPr>
                <w:rFonts w:ascii="Times New Roman" w:hAnsi="Times New Roman" w:cs="Times New Roman"/>
              </w:rPr>
              <w:t xml:space="preserve">«Мне очень понравились Парламентские слушания. На них обсуждалось много проблем налогового законодательства, которые вызвали острые дискуссии среди участников слушаний. С </w:t>
            </w:r>
            <w:proofErr w:type="gramStart"/>
            <w:r w:rsidRPr="00C675F3">
              <w:rPr>
                <w:rFonts w:ascii="Times New Roman" w:hAnsi="Times New Roman" w:cs="Times New Roman"/>
              </w:rPr>
              <w:t>большим</w:t>
            </w:r>
            <w:proofErr w:type="gramEnd"/>
            <w:r w:rsidRPr="00C675F3">
              <w:rPr>
                <w:rFonts w:ascii="Times New Roman" w:hAnsi="Times New Roman" w:cs="Times New Roman"/>
              </w:rPr>
              <w:t xml:space="preserve"> удовольствие посещу еще раз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380CCC" w:rsidRDefault="00380CCC" w:rsidP="00775B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334010</wp:posOffset>
                  </wp:positionV>
                  <wp:extent cx="2233930" cy="1755140"/>
                  <wp:effectExtent l="19050" t="0" r="0" b="0"/>
                  <wp:wrapSquare wrapText="bothSides"/>
                  <wp:docPr id="4" name="Рисунок 2" descr="C:\Users\207-8\Desktop\Парламентские слушания\Г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07-8\Desktop\Парламентские слушания\Г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75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0CCC" w:rsidRPr="00C675F3" w:rsidRDefault="00380CCC" w:rsidP="00775B0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Гришко Мария, студентка Н</w:t>
            </w:r>
            <w:r w:rsidRPr="00C675F3">
              <w:rPr>
                <w:rFonts w:ascii="Times New Roman" w:hAnsi="Times New Roman" w:cs="Times New Roman"/>
                <w:b/>
                <w:i/>
              </w:rPr>
              <w:t>алоговог</w:t>
            </w:r>
            <w:r>
              <w:rPr>
                <w:rFonts w:ascii="Times New Roman" w:hAnsi="Times New Roman" w:cs="Times New Roman"/>
                <w:b/>
                <w:i/>
              </w:rPr>
              <w:t>о колледжа</w:t>
            </w:r>
          </w:p>
          <w:p w:rsidR="00380CCC" w:rsidRPr="00C675F3" w:rsidRDefault="00380CCC" w:rsidP="00775B04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1722755</wp:posOffset>
                  </wp:positionV>
                  <wp:extent cx="1436370" cy="2047875"/>
                  <wp:effectExtent l="19050" t="0" r="0" b="0"/>
                  <wp:wrapSquare wrapText="bothSides"/>
                  <wp:docPr id="5" name="Рисунок 3" descr="C:\Users\207-8\Desktop\Парламентские слушания\Г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07-8\Desktop\Парламентские слушания\Г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C675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«Мне достаточно понравились выступающие и то, что каждый имеет свою точку зрения, предлагаемую в отношении к усовершенствованию налоговой политики в РФ.</w:t>
            </w:r>
            <w:proofErr w:type="gramEnd"/>
            <w:r w:rsidRPr="00C675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Очень полезный и нужный материал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для учебы</w:t>
            </w:r>
            <w:r w:rsidRPr="00C675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написанию дипломов, для работы.</w:t>
            </w:r>
            <w:r w:rsidRPr="00C675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</w:t>
            </w:r>
            <w:r w:rsidRPr="00C675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пасибо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руководству </w:t>
            </w:r>
            <w:r w:rsidRPr="00C675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Налогово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</w:t>
            </w:r>
            <w:r w:rsidRPr="00C675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колледж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 и нашим парламентариям</w:t>
            </w:r>
            <w:r w:rsidRPr="00C675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за возможность посещения. Очень буду рада съездить еще раз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  <w:p w:rsidR="00380CCC" w:rsidRPr="00C675F3" w:rsidRDefault="00380CCC" w:rsidP="00775B04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380CCC" w:rsidRDefault="00380CCC" w:rsidP="00775B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F2EB1" w:rsidRDefault="000F2EB1" w:rsidP="000F2EB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0F2EB1" w:rsidRDefault="000F2E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0010D" w:rsidRPr="00C675F3" w:rsidRDefault="005A2C0B" w:rsidP="000F2EB1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163195</wp:posOffset>
            </wp:positionV>
            <wp:extent cx="1450975" cy="1645920"/>
            <wp:effectExtent l="19050" t="0" r="0" b="0"/>
            <wp:wrapSquare wrapText="bothSides"/>
            <wp:docPr id="18" name="Рисунок 5" descr="C:\Users\207-8\Desktop\Парламентские слушания 15 мая\Парламентские слушания\Г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7-8\Desktop\Парламентские слушания 15 мая\Парламентские слушания\ГД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E7D" w:rsidRPr="00684DDD" w:rsidRDefault="00364E7D" w:rsidP="00AF7E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684DDD">
        <w:rPr>
          <w:rFonts w:ascii="Times New Roman" w:hAnsi="Times New Roman" w:cs="Times New Roman"/>
          <w:b/>
        </w:rPr>
        <w:t xml:space="preserve">МНИ «Налоговая инспекция», советник налоговой службы РФ </w:t>
      </w:r>
      <w:r w:rsidRPr="00684DDD">
        <w:rPr>
          <w:rFonts w:ascii="Times New Roman" w:hAnsi="Times New Roman" w:cs="Times New Roman"/>
          <w:b/>
          <w:lang w:val="en-US"/>
        </w:rPr>
        <w:t>II</w:t>
      </w:r>
      <w:r w:rsidR="007C544D" w:rsidRPr="00684DDD">
        <w:rPr>
          <w:rFonts w:ascii="Times New Roman" w:hAnsi="Times New Roman" w:cs="Times New Roman"/>
          <w:b/>
        </w:rPr>
        <w:t xml:space="preserve"> ранга -</w:t>
      </w:r>
      <w:r w:rsidRPr="00684DDD">
        <w:rPr>
          <w:rFonts w:ascii="Times New Roman" w:hAnsi="Times New Roman" w:cs="Times New Roman"/>
          <w:b/>
        </w:rPr>
        <w:t xml:space="preserve"> Мехова Татьяна Николаевна.</w:t>
      </w:r>
      <w:r w:rsidR="00684DDD" w:rsidRPr="00684DDD">
        <w:rPr>
          <w:rFonts w:ascii="Times New Roman" w:hAnsi="Times New Roman" w:cs="Times New Roman"/>
          <w:b/>
        </w:rPr>
        <w:t xml:space="preserve"> Руководитель Научно-инновационной лаборатории обучения налоговому администрированию</w:t>
      </w:r>
    </w:p>
    <w:p w:rsidR="00187143" w:rsidRPr="00AF6132" w:rsidRDefault="00FB3E62" w:rsidP="00AF7E8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6437630</wp:posOffset>
            </wp:positionH>
            <wp:positionV relativeFrom="paragraph">
              <wp:posOffset>698500</wp:posOffset>
            </wp:positionV>
            <wp:extent cx="1202055" cy="1506855"/>
            <wp:effectExtent l="19050" t="0" r="0" b="0"/>
            <wp:wrapSquare wrapText="bothSides"/>
            <wp:docPr id="23" name="Рисунок 10" descr="C:\Users\207-8\Desktop\Парламентские слушания 15 мая\Парламентские слушания\Г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7-8\Desktop\Парламентские слушания 15 мая\Парламентские слушания\ГД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87143">
        <w:rPr>
          <w:rFonts w:ascii="Times New Roman" w:hAnsi="Times New Roman" w:cs="Times New Roman"/>
        </w:rPr>
        <w:t xml:space="preserve">У наших преподавателей и студентов второй год подряд  </w:t>
      </w:r>
      <w:r w:rsidR="00AF6132">
        <w:rPr>
          <w:rFonts w:ascii="Times New Roman" w:hAnsi="Times New Roman" w:cs="Times New Roman"/>
        </w:rPr>
        <w:t xml:space="preserve">появилась уникальная возможность приобщиться к государственным делам в сфере налоговых отношений, послушать депутатов, </w:t>
      </w:r>
      <w:r w:rsidR="00AF6132" w:rsidRPr="00AF6132">
        <w:rPr>
          <w:rFonts w:ascii="Times New Roman" w:hAnsi="Times New Roman" w:cs="Times New Roman"/>
          <w:szCs w:val="40"/>
        </w:rPr>
        <w:t>губернатор</w:t>
      </w:r>
      <w:r w:rsidR="00AF6132">
        <w:rPr>
          <w:rFonts w:ascii="Times New Roman" w:hAnsi="Times New Roman" w:cs="Times New Roman"/>
          <w:szCs w:val="40"/>
        </w:rPr>
        <w:t>ов</w:t>
      </w:r>
      <w:r w:rsidR="00AF6132" w:rsidRPr="00AF6132">
        <w:rPr>
          <w:rFonts w:ascii="Times New Roman" w:hAnsi="Times New Roman" w:cs="Times New Roman"/>
          <w:szCs w:val="40"/>
        </w:rPr>
        <w:t>, руководител</w:t>
      </w:r>
      <w:r w:rsidR="00AF6132">
        <w:rPr>
          <w:rFonts w:ascii="Times New Roman" w:hAnsi="Times New Roman" w:cs="Times New Roman"/>
          <w:szCs w:val="40"/>
        </w:rPr>
        <w:t>ей</w:t>
      </w:r>
      <w:r w:rsidR="00AF6132" w:rsidRPr="00AF6132">
        <w:rPr>
          <w:rFonts w:ascii="Times New Roman" w:hAnsi="Times New Roman" w:cs="Times New Roman"/>
          <w:szCs w:val="40"/>
        </w:rPr>
        <w:t xml:space="preserve"> и представител</w:t>
      </w:r>
      <w:r w:rsidR="00AF6132">
        <w:rPr>
          <w:rFonts w:ascii="Times New Roman" w:hAnsi="Times New Roman" w:cs="Times New Roman"/>
          <w:szCs w:val="40"/>
        </w:rPr>
        <w:t>ей</w:t>
      </w:r>
      <w:r w:rsidR="00AF6132" w:rsidRPr="00AF6132">
        <w:rPr>
          <w:rFonts w:ascii="Times New Roman" w:hAnsi="Times New Roman" w:cs="Times New Roman"/>
          <w:szCs w:val="40"/>
        </w:rPr>
        <w:t xml:space="preserve"> министерств, ведомств, общественных организаций, Торгово-промышленной палаты, Ассоциации российских банков</w:t>
      </w:r>
      <w:r w:rsidR="00015625">
        <w:rPr>
          <w:rFonts w:ascii="Times New Roman" w:hAnsi="Times New Roman" w:cs="Times New Roman"/>
          <w:szCs w:val="40"/>
        </w:rPr>
        <w:t>,</w:t>
      </w:r>
      <w:r w:rsidR="00AF6132" w:rsidRPr="00AF6132">
        <w:rPr>
          <w:rFonts w:ascii="Times New Roman" w:hAnsi="Times New Roman" w:cs="Times New Roman"/>
          <w:szCs w:val="40"/>
        </w:rPr>
        <w:t xml:space="preserve"> Российского союза промышленников и предпринимателей "Деловой России", "</w:t>
      </w:r>
      <w:proofErr w:type="spellStart"/>
      <w:r w:rsidR="00AF6132" w:rsidRPr="00AF6132">
        <w:rPr>
          <w:rFonts w:ascii="Times New Roman" w:hAnsi="Times New Roman" w:cs="Times New Roman"/>
          <w:szCs w:val="40"/>
        </w:rPr>
        <w:t>ОПОРы</w:t>
      </w:r>
      <w:proofErr w:type="spellEnd"/>
      <w:r w:rsidR="00AF6132" w:rsidRPr="00AF6132">
        <w:rPr>
          <w:rFonts w:ascii="Times New Roman" w:hAnsi="Times New Roman" w:cs="Times New Roman"/>
          <w:szCs w:val="40"/>
        </w:rPr>
        <w:t>"</w:t>
      </w:r>
      <w:r w:rsidR="005622A5">
        <w:rPr>
          <w:rFonts w:ascii="Times New Roman" w:hAnsi="Times New Roman" w:cs="Times New Roman"/>
          <w:szCs w:val="40"/>
        </w:rPr>
        <w:t xml:space="preserve"> и </w:t>
      </w:r>
      <w:r w:rsidR="00AF6132">
        <w:rPr>
          <w:rFonts w:ascii="Times New Roman" w:hAnsi="Times New Roman" w:cs="Times New Roman"/>
          <w:szCs w:val="40"/>
        </w:rPr>
        <w:t>др.</w:t>
      </w:r>
      <w:r w:rsidR="00C31AED">
        <w:rPr>
          <w:rFonts w:ascii="Times New Roman" w:hAnsi="Times New Roman" w:cs="Times New Roman"/>
          <w:szCs w:val="40"/>
        </w:rPr>
        <w:t xml:space="preserve"> на Парламентских слушаниях по обсуждению Основных направлений налоговой политики.</w:t>
      </w:r>
      <w:proofErr w:type="gramEnd"/>
    </w:p>
    <w:p w:rsidR="00502F69" w:rsidRDefault="00AF7E82" w:rsidP="00AF7E8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-1667510</wp:posOffset>
            </wp:positionH>
            <wp:positionV relativeFrom="paragraph">
              <wp:posOffset>1263015</wp:posOffset>
            </wp:positionV>
            <wp:extent cx="1926590" cy="1440815"/>
            <wp:effectExtent l="19050" t="0" r="0" b="0"/>
            <wp:wrapSquare wrapText="bothSides"/>
            <wp:docPr id="27" name="Рисунок 6" descr="\\server\shared docs\Мехова Т.Н\Госдума\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shared docs\Мехова Т.Н\Госдума\IMG_40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2B8">
        <w:rPr>
          <w:rFonts w:ascii="Times New Roman" w:hAnsi="Times New Roman" w:cs="Times New Roman"/>
        </w:rPr>
        <w:t>О з</w:t>
      </w:r>
      <w:r w:rsidR="00C31AED">
        <w:rPr>
          <w:rFonts w:ascii="Times New Roman" w:hAnsi="Times New Roman" w:cs="Times New Roman"/>
        </w:rPr>
        <w:t>начимост</w:t>
      </w:r>
      <w:r w:rsidR="00CC12B8">
        <w:rPr>
          <w:rFonts w:ascii="Times New Roman" w:hAnsi="Times New Roman" w:cs="Times New Roman"/>
        </w:rPr>
        <w:t>и</w:t>
      </w:r>
      <w:r w:rsidR="00C31AED">
        <w:rPr>
          <w:rFonts w:ascii="Times New Roman" w:hAnsi="Times New Roman" w:cs="Times New Roman"/>
        </w:rPr>
        <w:t xml:space="preserve"> этого события </w:t>
      </w:r>
      <w:r w:rsidR="00CC12B8">
        <w:rPr>
          <w:rFonts w:ascii="Times New Roman" w:hAnsi="Times New Roman" w:cs="Times New Roman"/>
        </w:rPr>
        <w:t xml:space="preserve">в жизни государства отметил в своем выступлении </w:t>
      </w:r>
      <w:r w:rsidR="00311000" w:rsidRPr="00502F69">
        <w:rPr>
          <w:rFonts w:ascii="Times New Roman" w:hAnsi="Times New Roman" w:cs="Times New Roman"/>
        </w:rPr>
        <w:t xml:space="preserve">Председатель Государственной Думы С.Е. Нарышкин: </w:t>
      </w:r>
      <w:proofErr w:type="gramStart"/>
      <w:r w:rsidR="00311000" w:rsidRPr="00502F69">
        <w:rPr>
          <w:rFonts w:ascii="Times New Roman" w:hAnsi="Times New Roman" w:cs="Times New Roman"/>
        </w:rPr>
        <w:t>«Мы собрались… в Зале пленарных заседаний Государствен</w:t>
      </w:r>
      <w:r w:rsidR="00502F69" w:rsidRPr="00502F69">
        <w:rPr>
          <w:rFonts w:ascii="Times New Roman" w:hAnsi="Times New Roman" w:cs="Times New Roman"/>
        </w:rPr>
        <w:t>н</w:t>
      </w:r>
      <w:r w:rsidR="00311000" w:rsidRPr="00502F69">
        <w:rPr>
          <w:rFonts w:ascii="Times New Roman" w:hAnsi="Times New Roman" w:cs="Times New Roman"/>
        </w:rPr>
        <w:t>ой Думы, что подчеркивает значимость самих слушаний и ту роль, которую налоговая политика играет в целом в экономической политике государства</w:t>
      </w:r>
      <w:r w:rsidR="00502F69">
        <w:rPr>
          <w:rFonts w:ascii="Times New Roman" w:hAnsi="Times New Roman" w:cs="Times New Roman"/>
        </w:rPr>
        <w:t xml:space="preserve"> …</w:t>
      </w:r>
      <w:r w:rsidR="00502F69" w:rsidRPr="00502F69">
        <w:rPr>
          <w:rFonts w:ascii="Times New Roman" w:hAnsi="Times New Roman" w:cs="Times New Roman"/>
        </w:rPr>
        <w:t xml:space="preserve"> саму Конституцию с полным основанием можно отнести к числу важнейших источников налогового права</w:t>
      </w:r>
      <w:r w:rsidR="00187143">
        <w:rPr>
          <w:rFonts w:ascii="Times New Roman" w:hAnsi="Times New Roman" w:cs="Times New Roman"/>
        </w:rPr>
        <w:t>….</w:t>
      </w:r>
      <w:r w:rsidR="00502F69" w:rsidRPr="00502F69">
        <w:rPr>
          <w:rFonts w:ascii="Times New Roman" w:hAnsi="Times New Roman" w:cs="Times New Roman"/>
        </w:rPr>
        <w:t xml:space="preserve"> Налоговый кодекс - это не просто отраслевой закон - это один из важнейших инструментов российского права, во многом формирующий и отношения наших граждан</w:t>
      </w:r>
      <w:proofErr w:type="gramEnd"/>
      <w:r w:rsidR="00502F69" w:rsidRPr="00502F69">
        <w:rPr>
          <w:rFonts w:ascii="Times New Roman" w:hAnsi="Times New Roman" w:cs="Times New Roman"/>
        </w:rPr>
        <w:t xml:space="preserve"> как к закону, так и к самому государству</w:t>
      </w:r>
      <w:r w:rsidR="00187143">
        <w:rPr>
          <w:rFonts w:ascii="Times New Roman" w:hAnsi="Times New Roman" w:cs="Times New Roman"/>
        </w:rPr>
        <w:t>….</w:t>
      </w:r>
      <w:r w:rsidR="00502F69" w:rsidRPr="00502F69">
        <w:rPr>
          <w:rFonts w:ascii="Times New Roman" w:hAnsi="Times New Roman" w:cs="Times New Roman"/>
        </w:rPr>
        <w:t xml:space="preserve"> ч</w:t>
      </w:r>
      <w:r w:rsidR="00187143">
        <w:rPr>
          <w:rFonts w:ascii="Times New Roman" w:hAnsi="Times New Roman" w:cs="Times New Roman"/>
        </w:rPr>
        <w:t>е</w:t>
      </w:r>
      <w:r w:rsidR="00502F69" w:rsidRPr="00502F69">
        <w:rPr>
          <w:rFonts w:ascii="Times New Roman" w:hAnsi="Times New Roman" w:cs="Times New Roman"/>
        </w:rPr>
        <w:t>ткость налоговых правил и практика их реального применения - это серь</w:t>
      </w:r>
      <w:r w:rsidR="00187143">
        <w:rPr>
          <w:rFonts w:ascii="Times New Roman" w:hAnsi="Times New Roman" w:cs="Times New Roman"/>
        </w:rPr>
        <w:t>е</w:t>
      </w:r>
      <w:r w:rsidR="00502F69" w:rsidRPr="00502F69">
        <w:rPr>
          <w:rFonts w:ascii="Times New Roman" w:hAnsi="Times New Roman" w:cs="Times New Roman"/>
        </w:rPr>
        <w:t>зно влияют на мнение людей не только о праве, как таковом, но и об уровне развития и демо</w:t>
      </w:r>
      <w:r w:rsidR="00B42704">
        <w:rPr>
          <w:rFonts w:ascii="Times New Roman" w:hAnsi="Times New Roman" w:cs="Times New Roman"/>
        </w:rPr>
        <w:t>кратии, и правового государства</w:t>
      </w:r>
      <w:r w:rsidR="00187143">
        <w:rPr>
          <w:rFonts w:ascii="Times New Roman" w:hAnsi="Times New Roman" w:cs="Times New Roman"/>
        </w:rPr>
        <w:t>».</w:t>
      </w:r>
    </w:p>
    <w:p w:rsidR="00043501" w:rsidRPr="00D128BB" w:rsidRDefault="00FB3E62" w:rsidP="00AF7E8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5873750</wp:posOffset>
            </wp:positionH>
            <wp:positionV relativeFrom="paragraph">
              <wp:posOffset>534035</wp:posOffset>
            </wp:positionV>
            <wp:extent cx="1392555" cy="1682115"/>
            <wp:effectExtent l="19050" t="0" r="0" b="0"/>
            <wp:wrapSquare wrapText="bothSides"/>
            <wp:docPr id="29" name="Рисунок 7" descr="C:\Users\207-8\AppData\Local\Temp\Rar$DI30.708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7-8\AppData\Local\Temp\Rar$DI30.708\фото 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D1A3D">
        <w:rPr>
          <w:rFonts w:ascii="Times New Roman" w:hAnsi="Times New Roman" w:cs="Times New Roman"/>
        </w:rPr>
        <w:t xml:space="preserve">Хочется поблагодарить Руководство Института и Колледжа, а также Комитет по бюджету и налогам Государственной Думы РФ в лице Макарова Андрея Михайловича и </w:t>
      </w:r>
      <w:r w:rsidR="00841384">
        <w:rPr>
          <w:rFonts w:ascii="Times New Roman" w:hAnsi="Times New Roman" w:cs="Times New Roman"/>
        </w:rPr>
        <w:t xml:space="preserve">его </w:t>
      </w:r>
      <w:r w:rsidR="00BD1A3D">
        <w:rPr>
          <w:rFonts w:ascii="Times New Roman" w:hAnsi="Times New Roman" w:cs="Times New Roman"/>
        </w:rPr>
        <w:t xml:space="preserve">сотрудников </w:t>
      </w:r>
      <w:r w:rsidR="00841384">
        <w:rPr>
          <w:rFonts w:ascii="Times New Roman" w:hAnsi="Times New Roman" w:cs="Times New Roman"/>
        </w:rPr>
        <w:t xml:space="preserve">в лице </w:t>
      </w:r>
      <w:proofErr w:type="spellStart"/>
      <w:r w:rsidR="00841384">
        <w:rPr>
          <w:rFonts w:ascii="Times New Roman" w:hAnsi="Times New Roman" w:cs="Times New Roman"/>
        </w:rPr>
        <w:t>Сашичева</w:t>
      </w:r>
      <w:proofErr w:type="spellEnd"/>
      <w:r w:rsidR="00841384">
        <w:rPr>
          <w:rFonts w:ascii="Times New Roman" w:hAnsi="Times New Roman" w:cs="Times New Roman"/>
        </w:rPr>
        <w:t xml:space="preserve"> Виктора Валентиновича за то внимание и понимание полезности таких мероприятий для будущих специалистов налоговых органов, специалистов, которые будут работать </w:t>
      </w:r>
      <w:r w:rsidR="00C31AED">
        <w:rPr>
          <w:rFonts w:ascii="Times New Roman" w:hAnsi="Times New Roman" w:cs="Times New Roman"/>
        </w:rPr>
        <w:t>в бизнесе, заниматься наукой</w:t>
      </w:r>
      <w:r w:rsidR="00CC12B8">
        <w:rPr>
          <w:rFonts w:ascii="Times New Roman" w:hAnsi="Times New Roman" w:cs="Times New Roman"/>
        </w:rPr>
        <w:t>, почу</w:t>
      </w:r>
      <w:r w:rsidR="00331C9A">
        <w:rPr>
          <w:rFonts w:ascii="Times New Roman" w:hAnsi="Times New Roman" w:cs="Times New Roman"/>
        </w:rPr>
        <w:t>в</w:t>
      </w:r>
      <w:r w:rsidR="00CC12B8">
        <w:rPr>
          <w:rFonts w:ascii="Times New Roman" w:hAnsi="Times New Roman" w:cs="Times New Roman"/>
        </w:rPr>
        <w:t xml:space="preserve">ствовать себя той частичкой </w:t>
      </w:r>
      <w:r w:rsidR="00331C9A">
        <w:rPr>
          <w:rFonts w:ascii="Times New Roman" w:hAnsi="Times New Roman" w:cs="Times New Roman"/>
        </w:rPr>
        <w:t>нашей России, в которой они живут</w:t>
      </w:r>
      <w:proofErr w:type="gramEnd"/>
      <w:r w:rsidR="00331C9A">
        <w:rPr>
          <w:rFonts w:ascii="Times New Roman" w:hAnsi="Times New Roman" w:cs="Times New Roman"/>
        </w:rPr>
        <w:t xml:space="preserve">, учатся, работают, создают семьи, воспитывают детей, а в дальнейшем </w:t>
      </w:r>
      <w:proofErr w:type="gramStart"/>
      <w:r w:rsidR="00331C9A">
        <w:rPr>
          <w:rFonts w:ascii="Times New Roman" w:hAnsi="Times New Roman" w:cs="Times New Roman"/>
        </w:rPr>
        <w:t>может быть и их фамилии</w:t>
      </w:r>
      <w:proofErr w:type="gramEnd"/>
      <w:r w:rsidR="00331C9A">
        <w:rPr>
          <w:rFonts w:ascii="Times New Roman" w:hAnsi="Times New Roman" w:cs="Times New Roman"/>
        </w:rPr>
        <w:t xml:space="preserve"> будут красоваться в Зале заседаний и их голос будет решающим</w:t>
      </w:r>
      <w:r w:rsidR="00FD6599">
        <w:rPr>
          <w:rFonts w:ascii="Times New Roman" w:hAnsi="Times New Roman" w:cs="Times New Roman"/>
        </w:rPr>
        <w:t>:</w:t>
      </w:r>
      <w:r w:rsidR="00331C9A">
        <w:rPr>
          <w:rFonts w:ascii="Times New Roman" w:hAnsi="Times New Roman" w:cs="Times New Roman"/>
        </w:rPr>
        <w:t xml:space="preserve"> принять или отклонить законопроект по </w:t>
      </w:r>
      <w:r w:rsidR="00331C9A" w:rsidRPr="00D128BB">
        <w:rPr>
          <w:rFonts w:ascii="Times New Roman" w:hAnsi="Times New Roman" w:cs="Times New Roman"/>
        </w:rPr>
        <w:t xml:space="preserve">налогам. </w:t>
      </w:r>
      <w:r w:rsidR="00FD6599" w:rsidRPr="00D128BB">
        <w:rPr>
          <w:rFonts w:ascii="Times New Roman" w:hAnsi="Times New Roman" w:cs="Times New Roman"/>
        </w:rPr>
        <w:t>Всем творческих успехов и благополучия.</w:t>
      </w:r>
      <w:r w:rsidR="00AF7E82" w:rsidRPr="00AF7E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28BB" w:rsidRPr="00D128BB" w:rsidRDefault="00D128BB" w:rsidP="00AF7E8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D128BB" w:rsidRDefault="00D128BB" w:rsidP="00AF7E82">
      <w:pPr>
        <w:spacing w:line="240" w:lineRule="auto"/>
        <w:jc w:val="both"/>
        <w:rPr>
          <w:rFonts w:ascii="Times New Roman" w:hAnsi="Times New Roman" w:cs="Times New Roman"/>
        </w:rPr>
      </w:pPr>
    </w:p>
    <w:p w:rsidR="00AF7E82" w:rsidRDefault="00AF7E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128BB" w:rsidRPr="00684DDD" w:rsidRDefault="00D128BB" w:rsidP="00AF7E8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84DDD">
        <w:rPr>
          <w:b/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24130</wp:posOffset>
            </wp:positionV>
            <wp:extent cx="1076960" cy="1374775"/>
            <wp:effectExtent l="19050" t="0" r="8890" b="0"/>
            <wp:wrapSquare wrapText="bothSides"/>
            <wp:docPr id="21" name="Рисунок 2" descr="http://www.nalog-i.ru/nalog-i/images/stories/step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log-i.ru/nalog-i/images/stories/stepanov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4DDD">
        <w:rPr>
          <w:rFonts w:ascii="Times New Roman" w:hAnsi="Times New Roman" w:cs="Times New Roman"/>
          <w:b/>
        </w:rPr>
        <w:t>Заместитель Директора Налогового колледжа по воспитательной работе – Степанова Наталья Анатольевна.</w:t>
      </w:r>
    </w:p>
    <w:p w:rsidR="00D128BB" w:rsidRPr="00D128BB" w:rsidRDefault="00D128BB" w:rsidP="00AF7E8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128BB">
        <w:rPr>
          <w:rFonts w:ascii="Times New Roman" w:hAnsi="Times New Roman" w:cs="Times New Roman"/>
        </w:rPr>
        <w:t xml:space="preserve">15 мая 2914 года в Государственной Думе состоялось пленарное слушание на тему «Основные направления налоговой политики в Российской Федерации». Эта тема должна была профессионально заинтересовать студентов Московского налогового института и Налогового колледжа - будущих государственных служащих. </w:t>
      </w:r>
    </w:p>
    <w:p w:rsidR="00D128BB" w:rsidRPr="00D128BB" w:rsidRDefault="00D128BB" w:rsidP="00AF7E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D128BB">
        <w:rPr>
          <w:rFonts w:ascii="Times New Roman" w:hAnsi="Times New Roman" w:cs="Times New Roman"/>
          <w:bCs/>
        </w:rPr>
        <w:t>Министр финансов РФ А.Г.Силуанов представил основной доклад по проекту Основных направлений, с содокладом выступил председатель Комитета Государственной Думы по бюджету и налогам А.М.Макаров.</w:t>
      </w:r>
      <w:r w:rsidRPr="00D128BB">
        <w:rPr>
          <w:rFonts w:ascii="Times New Roman" w:hAnsi="Times New Roman" w:cs="Times New Roman"/>
          <w:b/>
          <w:bCs/>
        </w:rPr>
        <w:t xml:space="preserve"> </w:t>
      </w:r>
    </w:p>
    <w:p w:rsidR="00D128BB" w:rsidRPr="00D128BB" w:rsidRDefault="00D128BB" w:rsidP="00AF7E8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128BB">
        <w:rPr>
          <w:rFonts w:ascii="Times New Roman" w:hAnsi="Times New Roman" w:cs="Times New Roman"/>
          <w:bCs/>
        </w:rPr>
        <w:t>В ходе слушаний</w:t>
      </w:r>
      <w:r w:rsidRPr="00D128BB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D128BB">
        <w:rPr>
          <w:rFonts w:ascii="Times New Roman" w:hAnsi="Times New Roman" w:cs="Times New Roman"/>
          <w:bCs/>
        </w:rPr>
        <w:t>б</w:t>
      </w:r>
      <w:r w:rsidRPr="00D128BB">
        <w:rPr>
          <w:rFonts w:ascii="Times New Roman" w:hAnsi="Times New Roman" w:cs="Times New Roman"/>
        </w:rPr>
        <w:t>ыл</w:t>
      </w:r>
      <w:proofErr w:type="gramEnd"/>
      <w:r w:rsidRPr="00D128BB">
        <w:rPr>
          <w:rFonts w:ascii="Times New Roman" w:hAnsi="Times New Roman" w:cs="Times New Roman"/>
        </w:rPr>
        <w:t xml:space="preserve"> затронут вопрос, волнующий многих, о введении закона  налога на недвижимость. Не</w:t>
      </w:r>
      <w:r w:rsidRPr="00D128BB">
        <w:t xml:space="preserve"> </w:t>
      </w:r>
      <w:r w:rsidRPr="00D128BB">
        <w:rPr>
          <w:rFonts w:ascii="Times New Roman" w:hAnsi="Times New Roman" w:cs="Times New Roman"/>
        </w:rPr>
        <w:t xml:space="preserve">исключалась возможность проблем с администрированием нового налога, </w:t>
      </w:r>
      <w:proofErr w:type="gramStart"/>
      <w:r w:rsidRPr="00D128BB">
        <w:rPr>
          <w:rFonts w:ascii="Times New Roman" w:hAnsi="Times New Roman" w:cs="Times New Roman"/>
        </w:rPr>
        <w:t>связанных</w:t>
      </w:r>
      <w:proofErr w:type="gramEnd"/>
      <w:r w:rsidRPr="00D128BB">
        <w:rPr>
          <w:rFonts w:ascii="Times New Roman" w:hAnsi="Times New Roman" w:cs="Times New Roman"/>
        </w:rPr>
        <w:t xml:space="preserve"> прежде всего с созданием и представлением налоговым органам базы данных в отношении всего зарегистрированного имущества - и о налогооблагаемых объектах недвижимости, и о собственниках. Поэтому предлагается закон об этом налоге сейчас принять, но вводить постепенно. </w:t>
      </w:r>
    </w:p>
    <w:p w:rsidR="00D128BB" w:rsidRPr="00D128BB" w:rsidRDefault="00684DDD" w:rsidP="00AF7E8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19685</wp:posOffset>
            </wp:positionV>
            <wp:extent cx="2423795" cy="3115945"/>
            <wp:effectExtent l="19050" t="0" r="0" b="0"/>
            <wp:wrapSquare wrapText="bothSides"/>
            <wp:docPr id="26" name="Рисунок 5" descr="C:\Users\207-8\AppData\Local\Temp\Rar$DI00.887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7-8\AppData\Local\Temp\Rar$DI00.887\фото 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1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128BB" w:rsidRPr="00D128BB" w:rsidSect="001542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413" w:rsidRDefault="00104413" w:rsidP="00FD189C">
      <w:pPr>
        <w:spacing w:after="0" w:line="240" w:lineRule="auto"/>
      </w:pPr>
      <w:r>
        <w:separator/>
      </w:r>
    </w:p>
  </w:endnote>
  <w:endnote w:type="continuationSeparator" w:id="0">
    <w:p w:rsidR="00104413" w:rsidRDefault="00104413" w:rsidP="00FD1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413" w:rsidRDefault="00104413" w:rsidP="00FD189C">
      <w:pPr>
        <w:spacing w:after="0" w:line="240" w:lineRule="auto"/>
      </w:pPr>
      <w:r>
        <w:separator/>
      </w:r>
    </w:p>
  </w:footnote>
  <w:footnote w:type="continuationSeparator" w:id="0">
    <w:p w:rsidR="00104413" w:rsidRDefault="00104413" w:rsidP="00FD18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9D3"/>
    <w:rsid w:val="0000440B"/>
    <w:rsid w:val="000067FE"/>
    <w:rsid w:val="00015625"/>
    <w:rsid w:val="00043501"/>
    <w:rsid w:val="000844D9"/>
    <w:rsid w:val="00086E28"/>
    <w:rsid w:val="000A7330"/>
    <w:rsid w:val="000F2EB1"/>
    <w:rsid w:val="000F514B"/>
    <w:rsid w:val="00104413"/>
    <w:rsid w:val="001177E8"/>
    <w:rsid w:val="00150388"/>
    <w:rsid w:val="001542C8"/>
    <w:rsid w:val="001717A8"/>
    <w:rsid w:val="00187143"/>
    <w:rsid w:val="001B5767"/>
    <w:rsid w:val="001C1BB4"/>
    <w:rsid w:val="001E4D9D"/>
    <w:rsid w:val="00207256"/>
    <w:rsid w:val="0022491E"/>
    <w:rsid w:val="00242C30"/>
    <w:rsid w:val="00256563"/>
    <w:rsid w:val="00273993"/>
    <w:rsid w:val="002915B9"/>
    <w:rsid w:val="002A3D08"/>
    <w:rsid w:val="002B0FF4"/>
    <w:rsid w:val="002B402F"/>
    <w:rsid w:val="002D13F3"/>
    <w:rsid w:val="002E5C16"/>
    <w:rsid w:val="002E7472"/>
    <w:rsid w:val="00311000"/>
    <w:rsid w:val="00331C9A"/>
    <w:rsid w:val="00333AF9"/>
    <w:rsid w:val="00340EA5"/>
    <w:rsid w:val="00364E7D"/>
    <w:rsid w:val="0037463F"/>
    <w:rsid w:val="003766E4"/>
    <w:rsid w:val="00377D91"/>
    <w:rsid w:val="003804E6"/>
    <w:rsid w:val="00380CCC"/>
    <w:rsid w:val="003A2CCB"/>
    <w:rsid w:val="003C5847"/>
    <w:rsid w:val="003D797F"/>
    <w:rsid w:val="0041154F"/>
    <w:rsid w:val="004314D4"/>
    <w:rsid w:val="004748FE"/>
    <w:rsid w:val="00484A67"/>
    <w:rsid w:val="004A3025"/>
    <w:rsid w:val="004A7DC3"/>
    <w:rsid w:val="004B4459"/>
    <w:rsid w:val="004D04A6"/>
    <w:rsid w:val="004D2C33"/>
    <w:rsid w:val="00502F69"/>
    <w:rsid w:val="0051135D"/>
    <w:rsid w:val="0055319B"/>
    <w:rsid w:val="00553F7B"/>
    <w:rsid w:val="005622A5"/>
    <w:rsid w:val="00563870"/>
    <w:rsid w:val="00570463"/>
    <w:rsid w:val="0057146F"/>
    <w:rsid w:val="005A2C0B"/>
    <w:rsid w:val="00614D6C"/>
    <w:rsid w:val="0066461C"/>
    <w:rsid w:val="006723C4"/>
    <w:rsid w:val="00682F3A"/>
    <w:rsid w:val="00684DDD"/>
    <w:rsid w:val="006904D7"/>
    <w:rsid w:val="007245D3"/>
    <w:rsid w:val="007451AC"/>
    <w:rsid w:val="00775B04"/>
    <w:rsid w:val="007A1742"/>
    <w:rsid w:val="007A28F3"/>
    <w:rsid w:val="007B286A"/>
    <w:rsid w:val="007C544D"/>
    <w:rsid w:val="007F48D7"/>
    <w:rsid w:val="008258BE"/>
    <w:rsid w:val="00841384"/>
    <w:rsid w:val="008E01A1"/>
    <w:rsid w:val="0090010D"/>
    <w:rsid w:val="009005B4"/>
    <w:rsid w:val="009439DB"/>
    <w:rsid w:val="00987DC2"/>
    <w:rsid w:val="00997B83"/>
    <w:rsid w:val="00A0406C"/>
    <w:rsid w:val="00A303CE"/>
    <w:rsid w:val="00AA5474"/>
    <w:rsid w:val="00AB436B"/>
    <w:rsid w:val="00AD02A0"/>
    <w:rsid w:val="00AD3A6C"/>
    <w:rsid w:val="00AF6132"/>
    <w:rsid w:val="00AF7E82"/>
    <w:rsid w:val="00B16559"/>
    <w:rsid w:val="00B2269E"/>
    <w:rsid w:val="00B42704"/>
    <w:rsid w:val="00B50873"/>
    <w:rsid w:val="00B73ABF"/>
    <w:rsid w:val="00B806D4"/>
    <w:rsid w:val="00BD1A3D"/>
    <w:rsid w:val="00BF0F25"/>
    <w:rsid w:val="00C036EF"/>
    <w:rsid w:val="00C310C9"/>
    <w:rsid w:val="00C31AED"/>
    <w:rsid w:val="00C3582A"/>
    <w:rsid w:val="00C4625A"/>
    <w:rsid w:val="00C675F3"/>
    <w:rsid w:val="00C723D8"/>
    <w:rsid w:val="00CA4D2D"/>
    <w:rsid w:val="00CA5393"/>
    <w:rsid w:val="00CB2486"/>
    <w:rsid w:val="00CB483C"/>
    <w:rsid w:val="00CB675B"/>
    <w:rsid w:val="00CC12B8"/>
    <w:rsid w:val="00D024E3"/>
    <w:rsid w:val="00D128BB"/>
    <w:rsid w:val="00D429AB"/>
    <w:rsid w:val="00D43D68"/>
    <w:rsid w:val="00D5134A"/>
    <w:rsid w:val="00D90353"/>
    <w:rsid w:val="00D90984"/>
    <w:rsid w:val="00DA3406"/>
    <w:rsid w:val="00DD74FA"/>
    <w:rsid w:val="00E039D3"/>
    <w:rsid w:val="00E14C7F"/>
    <w:rsid w:val="00E561C1"/>
    <w:rsid w:val="00E76073"/>
    <w:rsid w:val="00E933A4"/>
    <w:rsid w:val="00EB188A"/>
    <w:rsid w:val="00F3252D"/>
    <w:rsid w:val="00F9417F"/>
    <w:rsid w:val="00FB04AC"/>
    <w:rsid w:val="00FB36C2"/>
    <w:rsid w:val="00FB3E62"/>
    <w:rsid w:val="00FD189C"/>
    <w:rsid w:val="00FD6599"/>
    <w:rsid w:val="00FF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9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1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189C"/>
  </w:style>
  <w:style w:type="paragraph" w:styleId="a7">
    <w:name w:val="footer"/>
    <w:basedOn w:val="a"/>
    <w:link w:val="a8"/>
    <w:uiPriority w:val="99"/>
    <w:semiHidden/>
    <w:unhideWhenUsed/>
    <w:rsid w:val="00FD1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189C"/>
  </w:style>
  <w:style w:type="table" w:styleId="a9">
    <w:name w:val="Table Grid"/>
    <w:basedOn w:val="a1"/>
    <w:uiPriority w:val="59"/>
    <w:rsid w:val="007A28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9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1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189C"/>
  </w:style>
  <w:style w:type="paragraph" w:styleId="a7">
    <w:name w:val="footer"/>
    <w:basedOn w:val="a"/>
    <w:link w:val="a8"/>
    <w:uiPriority w:val="99"/>
    <w:semiHidden/>
    <w:unhideWhenUsed/>
    <w:rsid w:val="00FD1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189C"/>
  </w:style>
  <w:style w:type="table" w:styleId="a9">
    <w:name w:val="Table Grid"/>
    <w:basedOn w:val="a1"/>
    <w:uiPriority w:val="59"/>
    <w:rsid w:val="007A28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C1484-767B-4270-827E-57CB9312B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207-8</dc:creator>
  <cp:lastModifiedBy>user1</cp:lastModifiedBy>
  <cp:revision>2</cp:revision>
  <dcterms:created xsi:type="dcterms:W3CDTF">2015-07-06T09:14:00Z</dcterms:created>
  <dcterms:modified xsi:type="dcterms:W3CDTF">2015-07-06T09:14:00Z</dcterms:modified>
</cp:coreProperties>
</file>